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99B1" w14:textId="77777777" w:rsidR="00D72171" w:rsidRPr="00D72171" w:rsidRDefault="00D72171" w:rsidP="00D72171">
      <w:pPr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  <w:bookmarkStart w:id="0" w:name="_Toc116579279"/>
    </w:p>
    <w:p w14:paraId="49F296E9" w14:textId="2F9D37C0" w:rsidR="00D72171" w:rsidRPr="00D72171" w:rsidRDefault="00D72171" w:rsidP="00D72171">
      <w:pPr>
        <w:rPr>
          <w:rFonts w:asciiTheme="majorHAnsi" w:hAnsiTheme="majorHAnsi" w:cstheme="majorHAnsi"/>
          <w:b/>
          <w:bCs/>
          <w:color w:val="C00000"/>
          <w:sz w:val="40"/>
          <w:szCs w:val="40"/>
        </w:rPr>
      </w:pPr>
      <w:r w:rsidRPr="00D72171">
        <w:rPr>
          <w:rFonts w:asciiTheme="majorHAnsi" w:hAnsiTheme="majorHAnsi" w:cstheme="majorHAnsi"/>
          <w:b/>
          <w:bCs/>
          <w:color w:val="C00000"/>
          <w:sz w:val="40"/>
          <w:szCs w:val="40"/>
        </w:rPr>
        <w:t>Inventarisatieformulier vrijwilligerswerkzaamheden</w:t>
      </w:r>
      <w:bookmarkEnd w:id="0"/>
    </w:p>
    <w:p w14:paraId="7A9457C3" w14:textId="77777777" w:rsidR="00D72171" w:rsidRDefault="00D72171" w:rsidP="00D72171">
      <w:pPr>
        <w:spacing w:line="240" w:lineRule="auto"/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27F7BBFE" w14:textId="77777777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Beste </w:t>
      </w:r>
      <w:r>
        <w:rPr>
          <w:rFonts w:asciiTheme="minorHAnsi" w:hAnsiTheme="minorHAnsi" w:cstheme="minorHAnsi"/>
          <w:sz w:val="22"/>
          <w:szCs w:val="22"/>
        </w:rPr>
        <w:t>ouders en/of verzorgers van jeugdleden, niet-spelende leden en spelende leden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,</w:t>
      </w:r>
    </w:p>
    <w:p w14:paraId="65F3C554" w14:textId="77777777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53E62159" w14:textId="77777777" w:rsidR="00D72171" w:rsidRDefault="00D72171" w:rsidP="00D72171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2B38">
        <w:rPr>
          <w:rFonts w:asciiTheme="minorHAnsi" w:eastAsia="Times New Roman" w:hAnsiTheme="minorHAnsi" w:cstheme="minorHAnsi"/>
          <w:sz w:val="22"/>
          <w:szCs w:val="22"/>
        </w:rPr>
        <w:t xml:space="preserve">Zoals alle sportverenigingen draait ook vv Zevenhuizen volledig op de inzet van vrijwilligers </w:t>
      </w:r>
      <w:r>
        <w:rPr>
          <w:rFonts w:asciiTheme="minorHAnsi" w:eastAsia="Times New Roman" w:hAnsiTheme="minorHAnsi" w:cstheme="minorHAnsi"/>
          <w:sz w:val="22"/>
          <w:szCs w:val="22"/>
        </w:rPr>
        <w:t>(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>voetballers en niet-voetballers</w:t>
      </w:r>
      <w:r>
        <w:rPr>
          <w:rFonts w:asciiTheme="minorHAnsi" w:eastAsia="Times New Roman" w:hAnsiTheme="minorHAnsi" w:cstheme="minorHAnsi"/>
          <w:sz w:val="22"/>
          <w:szCs w:val="22"/>
        </w:rPr>
        <w:t>)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>
        <w:rPr>
          <w:rFonts w:asciiTheme="minorHAnsi" w:eastAsia="Times New Roman" w:hAnsiTheme="minorHAnsi" w:cstheme="minorHAnsi"/>
          <w:sz w:val="22"/>
          <w:szCs w:val="22"/>
        </w:rPr>
        <w:t>Deze zijn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 xml:space="preserve"> actief op allerlei gebieden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d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 xml:space="preserve">e ene vrijwilliger besteedt meer tijd aan de vereniging dan de andere. Dat geeft niet, iedere bijdrage </w:t>
      </w:r>
      <w:r>
        <w:rPr>
          <w:rFonts w:asciiTheme="minorHAnsi" w:eastAsia="Times New Roman" w:hAnsiTheme="minorHAnsi" w:cstheme="minorHAnsi"/>
          <w:sz w:val="22"/>
          <w:szCs w:val="22"/>
        </w:rPr>
        <w:t>(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>klein of groot</w:t>
      </w:r>
      <w:r>
        <w:rPr>
          <w:rFonts w:asciiTheme="minorHAnsi" w:eastAsia="Times New Roman" w:hAnsiTheme="minorHAnsi" w:cstheme="minorHAnsi"/>
          <w:sz w:val="22"/>
          <w:szCs w:val="22"/>
        </w:rPr>
        <w:t>)</w:t>
      </w:r>
      <w:r w:rsidRPr="00562B38">
        <w:rPr>
          <w:rFonts w:asciiTheme="minorHAnsi" w:eastAsia="Times New Roman" w:hAnsiTheme="minorHAnsi" w:cstheme="minorHAnsi"/>
          <w:sz w:val="22"/>
          <w:szCs w:val="22"/>
        </w:rPr>
        <w:t xml:space="preserve"> wordt enorm op prijs gesteld. Willen we echter de continuïteit van de vereniging waarborgen, dan moeten er meer mensen actief worden als vrijwilliger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en een steentje bijdragen.</w:t>
      </w:r>
    </w:p>
    <w:p w14:paraId="3E9A3A82" w14:textId="77777777" w:rsidR="00D72171" w:rsidRPr="00AB75D1" w:rsidRDefault="00D72171" w:rsidP="00D72171">
      <w:pPr>
        <w:rPr>
          <w:rFonts w:asciiTheme="minorHAnsi" w:eastAsia="Times New Roman" w:hAnsiTheme="minorHAnsi" w:cstheme="minorHAnsi"/>
          <w:sz w:val="14"/>
          <w:szCs w:val="14"/>
          <w:lang w:eastAsia="nl-NL"/>
        </w:rPr>
      </w:pPr>
    </w:p>
    <w:tbl>
      <w:tblPr>
        <w:tblW w:w="906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D72171" w14:paraId="3BB5A34D" w14:textId="77777777" w:rsidTr="00CF25B1">
        <w:trPr>
          <w:trHeight w:val="617"/>
        </w:trPr>
        <w:tc>
          <w:tcPr>
            <w:tcW w:w="9060" w:type="dxa"/>
          </w:tcPr>
          <w:p w14:paraId="3DC36BA3" w14:textId="77777777" w:rsidR="00D72171" w:rsidRPr="00A871B1" w:rsidRDefault="00D72171" w:rsidP="00CF25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0"/>
                <w:szCs w:val="10"/>
                <w:lang w:eastAsia="nl-NL"/>
              </w:rPr>
            </w:pPr>
          </w:p>
          <w:p w14:paraId="0D0520F6" w14:textId="77777777" w:rsidR="00D72171" w:rsidRPr="007A4138" w:rsidRDefault="00D72171" w:rsidP="00CF25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C00000"/>
                <w:sz w:val="28"/>
                <w:szCs w:val="28"/>
                <w:lang w:eastAsia="nl-NL"/>
              </w:rPr>
            </w:pPr>
            <w:r w:rsidRPr="007A4138">
              <w:rPr>
                <w:rFonts w:asciiTheme="minorHAnsi" w:eastAsia="Times New Roman" w:hAnsiTheme="minorHAnsi" w:cstheme="minorHAnsi"/>
                <w:b/>
                <w:bCs/>
                <w:color w:val="C00000"/>
                <w:sz w:val="28"/>
                <w:szCs w:val="28"/>
                <w:lang w:eastAsia="nl-NL"/>
              </w:rPr>
              <w:t>VELE HANDEN MAKEN LICHT WERK!</w:t>
            </w:r>
          </w:p>
          <w:p w14:paraId="18CE418E" w14:textId="77777777" w:rsidR="00D72171" w:rsidRPr="00A871B1" w:rsidRDefault="00D72171" w:rsidP="00CF25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  <w:lang w:eastAsia="nl-NL"/>
              </w:rPr>
            </w:pPr>
          </w:p>
        </w:tc>
      </w:tr>
    </w:tbl>
    <w:p w14:paraId="42469C16" w14:textId="0B4B7E60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br/>
        <w:t xml:space="preserve">Ik stel mij beschikbaar voor de volgende </w:t>
      </w:r>
      <w:r w:rsidR="00BF581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taken naast </w:t>
      </w:r>
      <w:r w:rsidR="00BF581E" w:rsidRPr="00541E5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de </w:t>
      </w:r>
      <w:r w:rsidR="00BF581E" w:rsidRPr="00BF581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nl-NL"/>
        </w:rPr>
        <w:t xml:space="preserve">verplichte </w:t>
      </w:r>
      <w:r w:rsidR="00BF581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nl-NL"/>
        </w:rPr>
        <w:t xml:space="preserve">en </w:t>
      </w:r>
      <w:r w:rsidR="00BF581E" w:rsidRPr="00BF581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nl-NL"/>
        </w:rPr>
        <w:t>standaard bardiensten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:</w:t>
      </w:r>
    </w:p>
    <w:p w14:paraId="29DECD0A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636CB253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Theme="minorHAnsi" w:hAnsiTheme="minorHAnsi" w:cstheme="minorHAnsi"/>
          <w:b/>
          <w:bCs/>
          <w:sz w:val="22"/>
          <w:szCs w:val="22"/>
        </w:rPr>
        <w:t>Uitvoerende, generieke taken:</w:t>
      </w:r>
    </w:p>
    <w:p w14:paraId="5C02151C" w14:textId="3AA15FDD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</w:t>
      </w:r>
      <w:r w:rsidR="00BF581E">
        <w:rPr>
          <w:rFonts w:asciiTheme="minorHAnsi" w:eastAsia="Times New Roman" w:hAnsiTheme="minorHAnsi" w:cstheme="minorHAnsi"/>
          <w:sz w:val="22"/>
          <w:szCs w:val="22"/>
          <w:lang w:eastAsia="nl-NL"/>
        </w:rPr>
        <w:t>Extra b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>ardiensten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;</w:t>
      </w:r>
    </w:p>
    <w:p w14:paraId="56F0AFC8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Voorbereiding evenementen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;</w:t>
      </w:r>
    </w:p>
    <w:p w14:paraId="6A9478F9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Algemene schoonmaak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;</w:t>
      </w:r>
    </w:p>
    <w:p w14:paraId="5CF1E92F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Onderh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o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>udswerkzaamheden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.</w:t>
      </w:r>
    </w:p>
    <w:p w14:paraId="478B8C29" w14:textId="77777777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4F8CE3CD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Theme="minorHAnsi" w:hAnsiTheme="minorHAnsi" w:cstheme="minorHAnsi"/>
          <w:b/>
          <w:bCs/>
          <w:sz w:val="22"/>
          <w:szCs w:val="22"/>
        </w:rPr>
        <w:t>Specialistische taken:</w:t>
      </w:r>
    </w:p>
    <w:p w14:paraId="6B0C0051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Team leider/coach;</w:t>
      </w:r>
    </w:p>
    <w:p w14:paraId="46752341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Voetbal trainer;</w:t>
      </w:r>
    </w:p>
    <w:p w14:paraId="16D649F6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3A259E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Scheidsrechter.</w:t>
      </w:r>
    </w:p>
    <w:p w14:paraId="35E01193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700EF882" w14:textId="77777777" w:rsidR="00D72171" w:rsidRPr="003A259E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A259E">
        <w:rPr>
          <w:rFonts w:asciiTheme="minorHAnsi" w:hAnsiTheme="minorHAnsi" w:cstheme="minorHAnsi"/>
          <w:b/>
          <w:bCs/>
          <w:sz w:val="22"/>
          <w:szCs w:val="22"/>
        </w:rPr>
        <w:t>Bestuurlijke en organisatorische taken:</w:t>
      </w:r>
    </w:p>
    <w:p w14:paraId="096097B4" w14:textId="77777777" w:rsidR="00D72171" w:rsidRPr="002A01D3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2A01D3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2A01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Activiteitencommissie;</w:t>
      </w:r>
    </w:p>
    <w:p w14:paraId="59A88D43" w14:textId="77777777" w:rsidR="00D72171" w:rsidRPr="002A01D3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2A01D3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2A01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Jeugdcommissie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;</w:t>
      </w:r>
    </w:p>
    <w:p w14:paraId="32401803" w14:textId="77777777" w:rsidR="00D72171" w:rsidRPr="002A01D3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2A01D3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2A01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Technische commissie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;</w:t>
      </w:r>
    </w:p>
    <w:p w14:paraId="5FE5E84E" w14:textId="77777777" w:rsidR="00D72171" w:rsidRPr="002A01D3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2A01D3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2A01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Redactie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- en website </w:t>
      </w:r>
      <w:r w:rsidRPr="002A01D3">
        <w:rPr>
          <w:rFonts w:asciiTheme="minorHAnsi" w:eastAsia="Times New Roman" w:hAnsiTheme="minorHAnsi" w:cstheme="minorHAnsi"/>
          <w:sz w:val="22"/>
          <w:szCs w:val="22"/>
          <w:lang w:eastAsia="nl-NL"/>
        </w:rPr>
        <w:t>commissie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;</w:t>
      </w:r>
    </w:p>
    <w:p w14:paraId="120DE18A" w14:textId="77777777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2A01D3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Pr="002A01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Sponsorcommissie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>.</w:t>
      </w:r>
    </w:p>
    <w:p w14:paraId="39921F82" w14:textId="77777777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35CF96CB" w14:textId="77777777" w:rsidR="00D72171" w:rsidRPr="002A01D3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2A01D3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nl-NL"/>
        </w:rPr>
        <w:t>Anders, namelijk</w:t>
      </w:r>
      <w:r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: </w:t>
      </w:r>
      <w:r>
        <w:rPr>
          <w:rFonts w:ascii="Segoe UI Symbol" w:eastAsia="Times New Roman" w:hAnsi="Segoe UI Symbol" w:cs="Segoe UI Symbol"/>
          <w:szCs w:val="20"/>
          <w:lang w:eastAsia="nl-NL"/>
        </w:rPr>
        <w:t>_____________________________________________________________________________________</w:t>
      </w:r>
      <w:r>
        <w:rPr>
          <w:rFonts w:ascii="Segoe UI Symbol" w:eastAsia="Times New Roman" w:hAnsi="Segoe UI Symbol" w:cs="Segoe UI Symbol"/>
          <w:szCs w:val="20"/>
          <w:lang w:eastAsia="nl-NL"/>
        </w:rPr>
        <w:br/>
        <w:t>____________________________________________________________________________________________________________</w:t>
      </w:r>
    </w:p>
    <w:p w14:paraId="77D8B80B" w14:textId="77777777" w:rsidR="00D72171" w:rsidRPr="002B7547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</w:p>
    <w:p w14:paraId="50197714" w14:textId="77777777" w:rsidR="00D72171" w:rsidRPr="00C318D3" w:rsidRDefault="00D72171" w:rsidP="00D72171">
      <w:pPr>
        <w:rPr>
          <w:rFonts w:ascii="Segoe UI Symbol" w:eastAsia="Times New Roman" w:hAnsi="Segoe UI Symbol" w:cs="Segoe UI Symbol"/>
          <w:b/>
          <w:bCs/>
          <w:sz w:val="22"/>
          <w:szCs w:val="22"/>
          <w:lang w:eastAsia="nl-NL"/>
        </w:rPr>
      </w:pPr>
      <w:r w:rsidRPr="00C318D3">
        <w:rPr>
          <w:rFonts w:ascii="Segoe UI Symbol" w:eastAsia="Times New Roman" w:hAnsi="Segoe UI Symbol" w:cs="Segoe UI Symbol"/>
          <w:b/>
          <w:bCs/>
          <w:sz w:val="22"/>
          <w:szCs w:val="22"/>
          <w:lang w:eastAsia="nl-NL"/>
        </w:rPr>
        <w:t>Persoonlijke gegevens:</w:t>
      </w:r>
    </w:p>
    <w:p w14:paraId="7BFA287B" w14:textId="77777777" w:rsidR="00D72171" w:rsidRDefault="00D72171" w:rsidP="00D72171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352685">
        <w:rPr>
          <w:rFonts w:ascii="Segoe UI Symbol" w:eastAsia="Times New Roman" w:hAnsi="Segoe UI Symbol" w:cs="Segoe UI Symbol"/>
          <w:szCs w:val="20"/>
          <w:lang w:eastAsia="nl-NL"/>
        </w:rPr>
        <w:t>Naam:</w:t>
      </w:r>
      <w:r>
        <w:rPr>
          <w:rFonts w:ascii="Segoe UI Symbol" w:eastAsia="Times New Roman" w:hAnsi="Segoe UI Symbol" w:cs="Segoe UI Symbol"/>
          <w:szCs w:val="20"/>
          <w:lang w:eastAsia="nl-NL"/>
        </w:rPr>
        <w:t xml:space="preserve"> _____________________________________________________________________________________________________</w:t>
      </w:r>
      <w:r w:rsidRPr="00352685">
        <w:rPr>
          <w:rFonts w:ascii="Segoe UI Symbol" w:eastAsia="Times New Roman" w:hAnsi="Segoe UI Symbol" w:cs="Segoe UI Symbol"/>
          <w:szCs w:val="20"/>
          <w:lang w:eastAsia="nl-NL"/>
        </w:rPr>
        <w:br/>
        <w:t xml:space="preserve">Adres: </w:t>
      </w:r>
      <w:r>
        <w:rPr>
          <w:rFonts w:ascii="Segoe UI Symbol" w:eastAsia="Times New Roman" w:hAnsi="Segoe UI Symbol" w:cs="Segoe UI Symbol"/>
          <w:szCs w:val="20"/>
          <w:lang w:eastAsia="nl-NL"/>
        </w:rPr>
        <w:t>_____________________________________________________________________________________________________</w:t>
      </w:r>
      <w:r w:rsidRPr="00352685">
        <w:rPr>
          <w:rFonts w:ascii="Segoe UI Symbol" w:eastAsia="Times New Roman" w:hAnsi="Segoe UI Symbol" w:cs="Segoe UI Symbol"/>
          <w:szCs w:val="20"/>
          <w:lang w:eastAsia="nl-NL"/>
        </w:rPr>
        <w:br/>
        <w:t xml:space="preserve">Telefoon: </w:t>
      </w:r>
      <w:r>
        <w:rPr>
          <w:rFonts w:ascii="Segoe UI Symbol" w:eastAsia="Times New Roman" w:hAnsi="Segoe UI Symbol" w:cs="Segoe UI Symbol"/>
          <w:szCs w:val="20"/>
          <w:lang w:eastAsia="nl-NL"/>
        </w:rPr>
        <w:t>__________________________________________________________________________________________________</w:t>
      </w:r>
      <w:r w:rsidRPr="00352685">
        <w:rPr>
          <w:rFonts w:ascii="Segoe UI Symbol" w:eastAsia="Times New Roman" w:hAnsi="Segoe UI Symbol" w:cs="Segoe UI Symbol"/>
          <w:szCs w:val="20"/>
          <w:lang w:eastAsia="nl-NL"/>
        </w:rPr>
        <w:br/>
        <w:t xml:space="preserve">Emailadres: </w:t>
      </w:r>
      <w:r>
        <w:rPr>
          <w:rFonts w:ascii="Segoe UI Symbol" w:eastAsia="Times New Roman" w:hAnsi="Segoe UI Symbol" w:cs="Segoe UI Symbol"/>
          <w:szCs w:val="20"/>
          <w:lang w:eastAsia="nl-NL"/>
        </w:rPr>
        <w:t>________________________________________________________________________________________________</w:t>
      </w:r>
    </w:p>
    <w:p w14:paraId="602AD678" w14:textId="77777777" w:rsidR="0099216F" w:rsidRDefault="0099216F"/>
    <w:sectPr w:rsidR="0099216F" w:rsidSect="00D721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BF19" w14:textId="77777777" w:rsidR="00125C11" w:rsidRDefault="00125C11" w:rsidP="00D72171">
      <w:pPr>
        <w:spacing w:line="240" w:lineRule="auto"/>
      </w:pPr>
      <w:r>
        <w:separator/>
      </w:r>
    </w:p>
  </w:endnote>
  <w:endnote w:type="continuationSeparator" w:id="0">
    <w:p w14:paraId="1705E208" w14:textId="77777777" w:rsidR="00125C11" w:rsidRDefault="00125C11" w:rsidP="00D72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585729"/>
      <w:docPartObj>
        <w:docPartGallery w:val="Page Numbers (Bottom of Page)"/>
        <w:docPartUnique/>
      </w:docPartObj>
    </w:sdtPr>
    <w:sdtContent>
      <w:p w14:paraId="015D438F" w14:textId="77777777" w:rsidR="00D72171" w:rsidRDefault="00D72171" w:rsidP="002E560F">
        <w:pPr>
          <w:pStyle w:val="Voettekst"/>
        </w:pPr>
        <w:r w:rsidRPr="002E560F">
          <w:rPr>
            <w:rFonts w:asciiTheme="minorHAnsi" w:hAnsiTheme="minorHAnsi" w:cstheme="minorHAnsi"/>
          </w:rPr>
          <w:t>Vrijwilligersbeleid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57666" w14:textId="77777777" w:rsidR="00D72171" w:rsidRDefault="00D721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C80D" w14:textId="77777777" w:rsidR="00D72171" w:rsidRPr="00A871B1" w:rsidRDefault="00D72171" w:rsidP="00D72171">
    <w:pPr>
      <w:jc w:val="center"/>
      <w:rPr>
        <w:rFonts w:asciiTheme="minorHAnsi" w:eastAsia="Times New Roman" w:hAnsiTheme="minorHAnsi" w:cstheme="minorHAnsi"/>
        <w:b/>
        <w:bCs/>
        <w:sz w:val="22"/>
        <w:szCs w:val="22"/>
        <w:lang w:eastAsia="nl-NL"/>
      </w:rPr>
    </w:pPr>
    <w:r w:rsidRPr="002B2DAE">
      <w:rPr>
        <w:rFonts w:asciiTheme="minorHAnsi" w:eastAsia="Times New Roman" w:hAnsiTheme="minorHAnsi" w:cstheme="minorHAnsi"/>
        <w:b/>
        <w:bCs/>
        <w:sz w:val="22"/>
        <w:szCs w:val="22"/>
        <w:lang w:eastAsia="nl-NL"/>
      </w:rPr>
      <w:t xml:space="preserve">Bedankt namens de vrijwilligerscommissie en de </w:t>
    </w:r>
    <w:r>
      <w:rPr>
        <w:rFonts w:asciiTheme="minorHAnsi" w:eastAsia="Times New Roman" w:hAnsiTheme="minorHAnsi" w:cstheme="minorHAnsi"/>
        <w:b/>
        <w:bCs/>
        <w:sz w:val="22"/>
        <w:szCs w:val="22"/>
        <w:lang w:eastAsia="nl-NL"/>
      </w:rPr>
      <w:t xml:space="preserve">gehele </w:t>
    </w:r>
    <w:r w:rsidRPr="002B2DAE">
      <w:rPr>
        <w:rFonts w:asciiTheme="minorHAnsi" w:eastAsia="Times New Roman" w:hAnsiTheme="minorHAnsi" w:cstheme="minorHAnsi"/>
        <w:b/>
        <w:bCs/>
        <w:sz w:val="22"/>
        <w:szCs w:val="22"/>
        <w:lang w:eastAsia="nl-NL"/>
      </w:rPr>
      <w:t>voetbal vereniging Zevenhuizen.</w:t>
    </w:r>
  </w:p>
  <w:p w14:paraId="15285AE5" w14:textId="77777777" w:rsidR="00D72171" w:rsidRDefault="00D721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4A9A" w14:textId="77777777" w:rsidR="00125C11" w:rsidRDefault="00125C11" w:rsidP="00D72171">
      <w:pPr>
        <w:spacing w:line="240" w:lineRule="auto"/>
      </w:pPr>
      <w:r>
        <w:separator/>
      </w:r>
    </w:p>
  </w:footnote>
  <w:footnote w:type="continuationSeparator" w:id="0">
    <w:p w14:paraId="54AC5BAC" w14:textId="77777777" w:rsidR="00125C11" w:rsidRDefault="00125C11" w:rsidP="00D72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AF05" w14:textId="77777777" w:rsidR="00D72171" w:rsidRPr="00BF7F18" w:rsidRDefault="00D72171" w:rsidP="002E560F">
    <w:pPr>
      <w:pStyle w:val="Koptekst"/>
      <w:rPr>
        <w:rFonts w:asciiTheme="minorHAnsi" w:hAnsiTheme="minorHAnsi" w:cstheme="minorHAnsi"/>
      </w:rPr>
    </w:pPr>
    <w:r w:rsidRPr="00BF7F1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1D797B5D" wp14:editId="587E53AF">
          <wp:simplePos x="0" y="0"/>
          <wp:positionH relativeFrom="column">
            <wp:posOffset>2712720</wp:posOffset>
          </wp:positionH>
          <wp:positionV relativeFrom="paragraph">
            <wp:posOffset>-137160</wp:posOffset>
          </wp:positionV>
          <wp:extent cx="411480" cy="41148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>Vrijwilligersbeleid</w:t>
    </w:r>
    <w:r w:rsidRPr="00BF7F18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BF7F18">
      <w:rPr>
        <w:rFonts w:asciiTheme="minorHAnsi" w:hAnsiTheme="minorHAnsi" w:cstheme="minorHAnsi"/>
      </w:rPr>
      <w:t>vv Ze</w:t>
    </w:r>
    <w:r>
      <w:rPr>
        <w:rFonts w:asciiTheme="minorHAnsi" w:hAnsiTheme="minorHAnsi" w:cstheme="minorHAnsi"/>
      </w:rPr>
      <w:t>v</w:t>
    </w:r>
    <w:r w:rsidRPr="00BF7F18">
      <w:rPr>
        <w:rFonts w:asciiTheme="minorHAnsi" w:hAnsiTheme="minorHAnsi" w:cstheme="minorHAnsi"/>
      </w:rPr>
      <w:t>enhuizen</w:t>
    </w:r>
  </w:p>
  <w:p w14:paraId="75E73E09" w14:textId="77777777" w:rsidR="00D72171" w:rsidRDefault="00D721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C6E6" w14:textId="77777777" w:rsidR="00D72171" w:rsidRPr="00BF7F18" w:rsidRDefault="00D72171" w:rsidP="00D72171">
    <w:pPr>
      <w:pStyle w:val="Koptekst"/>
      <w:rPr>
        <w:rFonts w:asciiTheme="minorHAnsi" w:hAnsiTheme="minorHAnsi" w:cstheme="minorHAnsi"/>
      </w:rPr>
    </w:pPr>
    <w:r w:rsidRPr="00BF7F1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07F2282E" wp14:editId="6FFC1E63">
          <wp:simplePos x="0" y="0"/>
          <wp:positionH relativeFrom="column">
            <wp:posOffset>2712720</wp:posOffset>
          </wp:positionH>
          <wp:positionV relativeFrom="paragraph">
            <wp:posOffset>-137160</wp:posOffset>
          </wp:positionV>
          <wp:extent cx="411480" cy="411480"/>
          <wp:effectExtent l="0" t="0" r="0" b="0"/>
          <wp:wrapNone/>
          <wp:docPr id="626102191" name="Afbeelding 626102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>Vrijwilligersbeleid</w:t>
    </w:r>
    <w:r w:rsidRPr="00BF7F18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BF7F18">
      <w:rPr>
        <w:rFonts w:asciiTheme="minorHAnsi" w:hAnsiTheme="minorHAnsi" w:cstheme="minorHAnsi"/>
      </w:rPr>
      <w:t>vv Ze</w:t>
    </w:r>
    <w:r>
      <w:rPr>
        <w:rFonts w:asciiTheme="minorHAnsi" w:hAnsiTheme="minorHAnsi" w:cstheme="minorHAnsi"/>
      </w:rPr>
      <w:t>v</w:t>
    </w:r>
    <w:r w:rsidRPr="00BF7F18">
      <w:rPr>
        <w:rFonts w:asciiTheme="minorHAnsi" w:hAnsiTheme="minorHAnsi" w:cstheme="minorHAnsi"/>
      </w:rPr>
      <w:t>enhuizen</w:t>
    </w:r>
  </w:p>
  <w:p w14:paraId="149735A8" w14:textId="77777777" w:rsidR="00D72171" w:rsidRDefault="00D72171" w:rsidP="00D72171">
    <w:pPr>
      <w:pStyle w:val="Koptekst"/>
    </w:pPr>
  </w:p>
  <w:p w14:paraId="1518EE5B" w14:textId="77777777" w:rsidR="00D72171" w:rsidRPr="00D72171" w:rsidRDefault="00D72171" w:rsidP="00D721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71"/>
    <w:rsid w:val="00125C11"/>
    <w:rsid w:val="00173962"/>
    <w:rsid w:val="00541E5E"/>
    <w:rsid w:val="00662EBA"/>
    <w:rsid w:val="00896C44"/>
    <w:rsid w:val="0099216F"/>
    <w:rsid w:val="00A448CE"/>
    <w:rsid w:val="00B710DB"/>
    <w:rsid w:val="00BF581E"/>
    <w:rsid w:val="00D455A1"/>
    <w:rsid w:val="00D7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0E6D2D"/>
  <w15:chartTrackingRefBased/>
  <w15:docId w15:val="{69869941-5C07-4432-86FB-8A7C2FE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171"/>
    <w:pPr>
      <w:spacing w:after="0" w:line="276" w:lineRule="auto"/>
    </w:pPr>
    <w:rPr>
      <w:rFonts w:ascii="Verdana" w:eastAsiaTheme="minorEastAsia" w:hAnsi="Verdana"/>
      <w:kern w:val="0"/>
      <w:sz w:val="20"/>
      <w:szCs w:val="21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72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2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2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2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2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2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2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2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1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21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2171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2171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2171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171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171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171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171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72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217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2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2171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7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2171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721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217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2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2171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7217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7217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2171"/>
    <w:rPr>
      <w:rFonts w:ascii="Verdana" w:eastAsiaTheme="minorEastAsia" w:hAnsi="Verdana"/>
      <w:kern w:val="0"/>
      <w:sz w:val="20"/>
      <w:szCs w:val="21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7217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2171"/>
    <w:rPr>
      <w:rFonts w:ascii="Verdana" w:eastAsiaTheme="minorEastAsia" w:hAnsi="Verdana"/>
      <w:kern w:val="0"/>
      <w:sz w:val="20"/>
      <w:szCs w:val="2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Gido Groefsema</dc:creator>
  <cp:keywords/>
  <dc:description/>
  <cp:lastModifiedBy>Gido Groefsema</cp:lastModifiedBy>
  <cp:revision>5</cp:revision>
  <dcterms:created xsi:type="dcterms:W3CDTF">2025-11-16T13:16:00Z</dcterms:created>
  <dcterms:modified xsi:type="dcterms:W3CDTF">2026-03-30T19:49:00Z</dcterms:modified>
</cp:coreProperties>
</file>